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85" w:rsidRPr="0008368A" w:rsidRDefault="00D27B85" w:rsidP="00C74184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08368A">
        <w:rPr>
          <w:rFonts w:cs="B Nazanin" w:hint="cs"/>
          <w:b/>
          <w:bCs/>
          <w:sz w:val="40"/>
          <w:szCs w:val="40"/>
          <w:rtl/>
          <w:lang w:bidi="fa-IR"/>
        </w:rPr>
        <w:t>بسمه تعالي</w:t>
      </w:r>
    </w:p>
    <w:p w:rsidR="00D27B85" w:rsidRPr="00934C35" w:rsidRDefault="00D27B85" w:rsidP="00C74184">
      <w:pPr>
        <w:jc w:val="center"/>
        <w:rPr>
          <w:rFonts w:cs="B Nazanin"/>
          <w:rtl/>
          <w:lang w:bidi="fa-IR"/>
        </w:rPr>
      </w:pPr>
    </w:p>
    <w:p w:rsidR="00D27B85" w:rsidRPr="002F2449" w:rsidRDefault="00D27B85" w:rsidP="00D27B8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F2449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Pr="002F2449">
        <w:rPr>
          <w:rFonts w:cs="B Nazanin" w:hint="cs"/>
          <w:b/>
          <w:bCs/>
          <w:sz w:val="28"/>
          <w:szCs w:val="28"/>
          <w:rtl/>
          <w:lang w:bidi="fa-IR"/>
        </w:rPr>
        <w:t>عهد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F2449">
        <w:rPr>
          <w:rFonts w:cs="B Nazanin" w:hint="cs"/>
          <w:b/>
          <w:bCs/>
          <w:sz w:val="28"/>
          <w:szCs w:val="28"/>
          <w:rtl/>
          <w:lang w:bidi="fa-IR"/>
        </w:rPr>
        <w:t>نامه علمي "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نشریه 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عمران و پروژه</w:t>
      </w:r>
      <w:r w:rsidRPr="002F2449">
        <w:rPr>
          <w:rFonts w:cs="B Nazanin" w:hint="cs"/>
          <w:b/>
          <w:bCs/>
          <w:sz w:val="28"/>
          <w:szCs w:val="28"/>
          <w:rtl/>
          <w:lang w:bidi="fa-IR"/>
        </w:rPr>
        <w:t>"</w:t>
      </w:r>
    </w:p>
    <w:p w:rsidR="00D27B85" w:rsidRPr="00934C35" w:rsidRDefault="00D27B85" w:rsidP="00C74184">
      <w:pPr>
        <w:jc w:val="center"/>
        <w:rPr>
          <w:rFonts w:cs="B Nazanin"/>
          <w:rtl/>
          <w:lang w:bidi="fa-IR"/>
        </w:rPr>
      </w:pPr>
      <w:r w:rsidRPr="00934C35">
        <w:rPr>
          <w:rFonts w:cs="B Nazanin" w:hint="cs"/>
          <w:rtl/>
          <w:lang w:bidi="fa-IR"/>
        </w:rPr>
        <w:t xml:space="preserve"> </w:t>
      </w:r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740682228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عنوان مقاله:</w:t>
          </w:r>
        </w:sdtContent>
      </w:sdt>
      <w:r w:rsidRPr="00724D70"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-1818959463"/>
          <w:placeholder>
            <w:docPart w:val="CDCCAC3B29444EA7A0DEF1E0AFDF90CA"/>
          </w:placeholder>
          <w:showingPlcHdr/>
        </w:sdtPr>
        <w:sdtContent>
          <w:bookmarkStart w:id="0" w:name="_GoBack"/>
          <w:r w:rsidRPr="00193BFC">
            <w:rPr>
              <w:rStyle w:val="PlaceholderText"/>
            </w:rPr>
            <w:t>Click here to enter text.</w:t>
          </w:r>
          <w:bookmarkEnd w:id="0"/>
        </w:sdtContent>
      </w:sdt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-728536710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نام و نام خانوادگي نويسنده مسئول: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-1739474304"/>
          <w:placeholder>
            <w:docPart w:val="CDCCAC3B29444EA7A0DEF1E0AFDF90CA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799345280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كد ملي نويسنده مسئول: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1653788220"/>
          <w:placeholder>
            <w:docPart w:val="CDCCAC3B29444EA7A0DEF1E0AFDF90CA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Default="00D27B85" w:rsidP="00C74184">
      <w:pPr>
        <w:spacing w:line="276" w:lineRule="auto"/>
        <w:jc w:val="left"/>
        <w:rPr>
          <w:rFonts w:cs="B Nazanin"/>
          <w:b/>
          <w:bCs/>
          <w:sz w:val="26"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1247697128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نام دانشگاه/ سازمان/ شركت نويسنده مسئول: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241298495"/>
          <w:placeholder>
            <w:docPart w:val="CDCCAC3B29444EA7A0DEF1E0AFDF90CA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Default="00D27B85" w:rsidP="00C74184">
      <w:pPr>
        <w:spacing w:line="276" w:lineRule="auto"/>
        <w:jc w:val="left"/>
        <w:rPr>
          <w:rFonts w:cs="B Nazanin"/>
          <w:b/>
          <w:bCs/>
          <w:sz w:val="26"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-2044194335"/>
          <w:lock w:val="contentLocked"/>
          <w:placeholder>
            <w:docPart w:val="3AC249BD28244FA5BDB8FFE168815C39"/>
          </w:placeholder>
        </w:sdtPr>
        <w:sdtContent>
          <w:r>
            <w:rPr>
              <w:rFonts w:cs="B Nazanin" w:hint="cs"/>
              <w:b/>
              <w:bCs/>
              <w:sz w:val="26"/>
              <w:rtl/>
              <w:lang w:bidi="fa-IR"/>
            </w:rPr>
            <w:t>آدرس کامل نویسنده مس</w:t>
          </w:r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ئو</w:t>
          </w:r>
          <w:r>
            <w:rPr>
              <w:rFonts w:cs="B Nazanin" w:hint="cs"/>
              <w:b/>
              <w:bCs/>
              <w:sz w:val="26"/>
              <w:rtl/>
              <w:lang w:bidi="fa-IR"/>
            </w:rPr>
            <w:t>ل</w:t>
          </w:r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541101251"/>
          <w:placeholder>
            <w:docPart w:val="3AC249BD28244FA5BDB8FFE168815C39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-1516609254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اسامي ساير نويسنده</w:t>
          </w:r>
          <w:r w:rsidRPr="00724D70">
            <w:rPr>
              <w:rFonts w:cs="B Nazanin"/>
              <w:b/>
              <w:bCs/>
              <w:sz w:val="26"/>
              <w:rtl/>
              <w:lang w:bidi="fa-IR"/>
            </w:rPr>
            <w:softHyphen/>
          </w:r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هاي همكار: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-1823192098"/>
          <w:placeholder>
            <w:docPart w:val="CDCCAC3B29444EA7A0DEF1E0AFDF90CA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-799152886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شماره تلفن ثابت: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-1028874296"/>
          <w:placeholder>
            <w:docPart w:val="CDCCAC3B29444EA7A0DEF1E0AFDF90CA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391392988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شماره تلفن همراه: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1102689717"/>
          <w:placeholder>
            <w:docPart w:val="CDCCAC3B29444EA7A0DEF1E0AFDF90CA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951750248"/>
          <w:lock w:val="contentLocked"/>
          <w:placeholder>
            <w:docPart w:val="CDCCAC3B29444EA7A0DEF1E0AFDF90CA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رايانامه: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529382635"/>
          <w:placeholder>
            <w:docPart w:val="CDCCAC3B29444EA7A0DEF1E0AFDF90CA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-1790887831"/>
          <w:lock w:val="contentLocked"/>
          <w:placeholder>
            <w:docPart w:val="F067D8FCE992455B8A43D5957863C2BE"/>
          </w:placeholder>
        </w:sdtPr>
        <w:sdtContent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رايانامه</w:t>
          </w:r>
          <w:r>
            <w:rPr>
              <w:rFonts w:cs="B Nazanin" w:hint="cs"/>
              <w:b/>
              <w:bCs/>
              <w:sz w:val="26"/>
              <w:rtl/>
              <w:lang w:bidi="fa-IR"/>
            </w:rPr>
            <w:t xml:space="preserve"> دانشگاه/سازمان</w:t>
          </w:r>
          <w:r w:rsidRPr="00724D70">
            <w:rPr>
              <w:rFonts w:cs="B Nazanin" w:hint="cs"/>
              <w:b/>
              <w:bCs/>
              <w:sz w:val="26"/>
              <w:rtl/>
              <w:lang w:bidi="fa-IR"/>
            </w:rPr>
            <w:t>:</w:t>
          </w:r>
        </w:sdtContent>
      </w:sdt>
      <w:r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1991896351"/>
          <w:placeholder>
            <w:docPart w:val="F067D8FCE992455B8A43D5957863C2BE"/>
          </w:placeholder>
          <w:showingPlcHdr/>
        </w:sdtPr>
        <w:sdtContent>
          <w:r w:rsidRPr="00193BFC">
            <w:rPr>
              <w:rStyle w:val="PlaceholderText"/>
            </w:rPr>
            <w:t>Click here to enter text.</w:t>
          </w:r>
        </w:sdtContent>
      </w:sdt>
    </w:p>
    <w:p w:rsidR="00D27B85" w:rsidRPr="00724D70" w:rsidRDefault="00D27B85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</w:p>
    <w:p w:rsidR="00D27B85" w:rsidRDefault="00D27B85" w:rsidP="00C74184">
      <w:pPr>
        <w:spacing w:line="276" w:lineRule="auto"/>
        <w:jc w:val="both"/>
        <w:rPr>
          <w:rFonts w:cs="B Nazanin"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-135415712"/>
          <w:lock w:val="contentLocked"/>
          <w:placeholder>
            <w:docPart w:val="CDCCAC3B29444EA7A0DEF1E0AFDF90CA"/>
          </w:placeholder>
        </w:sdtPr>
        <w:sdtContent>
          <w:r w:rsidRPr="00934C35">
            <w:rPr>
              <w:rFonts w:cs="B Nazanin" w:hint="cs"/>
              <w:rtl/>
              <w:lang w:bidi="fa-IR"/>
            </w:rPr>
            <w:t>اینجانب</w:t>
          </w:r>
        </w:sdtContent>
      </w:sdt>
      <w:r w:rsidRPr="00934C35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19615519"/>
          <w:placeholder>
            <w:docPart w:val="CDCCAC3B29444EA7A0DEF1E0AFDF90CA"/>
          </w:placeholder>
        </w:sdtPr>
        <w:sdtContent>
          <w:r>
            <w:rPr>
              <w:rFonts w:cs="B Nazanin" w:hint="cs"/>
              <w:rtl/>
              <w:lang w:bidi="fa-IR"/>
            </w:rPr>
            <w:t>---------------</w:t>
          </w:r>
        </w:sdtContent>
      </w:sdt>
      <w:r w:rsidRPr="00934C35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2109850352"/>
          <w:lock w:val="contentLocked"/>
          <w:placeholder>
            <w:docPart w:val="CDCCAC3B29444EA7A0DEF1E0AFDF90CA"/>
          </w:placeholder>
        </w:sdtPr>
        <w:sdtContent>
          <w:r w:rsidRPr="00934C35">
            <w:rPr>
              <w:rFonts w:cs="B Nazanin" w:hint="cs"/>
              <w:rtl/>
              <w:lang w:bidi="fa-IR"/>
            </w:rPr>
            <w:t>نويسنده اصلي مقاله فوق ا</w:t>
          </w:r>
          <w:r>
            <w:rPr>
              <w:rFonts w:cs="B Nazanin" w:hint="cs"/>
              <w:rtl/>
              <w:lang w:bidi="fa-IR"/>
            </w:rPr>
            <w:t>لذكر، متعهد مي شوم:</w:t>
          </w:r>
        </w:sdtContent>
      </w:sdt>
    </w:p>
    <w:p w:rsidR="00D27B85" w:rsidRPr="00227F31" w:rsidRDefault="00D27B85" w:rsidP="00D27B8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 xml:space="preserve">اين مقاله تاكنون در مجله يا كنفرانس داخلي و خارجي ديگري ارائه نشده است، </w:t>
      </w:r>
      <w:r w:rsidRPr="00227F31">
        <w:rPr>
          <w:rFonts w:cs="B Nazanin"/>
          <w:sz w:val="22"/>
          <w:szCs w:val="22"/>
          <w:rtl/>
          <w:lang w:bidi="fa-IR"/>
        </w:rPr>
        <w:t>به صورت همزمان ن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ز</w:t>
      </w:r>
      <w:r w:rsidRPr="00227F31">
        <w:rPr>
          <w:rFonts w:cs="B Nazanin"/>
          <w:sz w:val="22"/>
          <w:szCs w:val="22"/>
          <w:rtl/>
          <w:lang w:bidi="fa-IR"/>
        </w:rPr>
        <w:t xml:space="preserve"> برا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/>
          <w:sz w:val="22"/>
          <w:szCs w:val="22"/>
          <w:rtl/>
          <w:lang w:bidi="fa-IR"/>
        </w:rPr>
        <w:t xml:space="preserve"> سا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ر</w:t>
      </w:r>
      <w:r w:rsidRPr="00227F31">
        <w:rPr>
          <w:rFonts w:cs="B Nazanin"/>
          <w:sz w:val="22"/>
          <w:szCs w:val="22"/>
          <w:rtl/>
          <w:lang w:bidi="fa-IR"/>
        </w:rPr>
        <w:t xml:space="preserve"> مجلات ارسال نشده است.</w:t>
      </w:r>
    </w:p>
    <w:p w:rsidR="00D27B85" w:rsidRPr="00227F31" w:rsidRDefault="00D27B85" w:rsidP="00D27B8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 xml:space="preserve"> فقط نام کسانی در مقاله به عنوان همکار ذکر شده است که در تولید مقاله ی مذکور نقش داشته</w:t>
      </w:r>
      <w:r w:rsidRPr="00227F31">
        <w:rPr>
          <w:rFonts w:cs="B Nazanin"/>
          <w:sz w:val="22"/>
          <w:szCs w:val="22"/>
          <w:rtl/>
          <w:lang w:bidi="fa-IR"/>
        </w:rPr>
        <w:softHyphen/>
      </w:r>
      <w:r w:rsidRPr="00227F31">
        <w:rPr>
          <w:rFonts w:cs="B Nazanin" w:hint="cs"/>
          <w:sz w:val="22"/>
          <w:szCs w:val="22"/>
          <w:rtl/>
          <w:lang w:bidi="fa-IR"/>
        </w:rPr>
        <w:t>اند.</w:t>
      </w:r>
    </w:p>
    <w:p w:rsidR="00D27B85" w:rsidRPr="00227F31" w:rsidRDefault="00D27B85" w:rsidP="00D27B8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 xml:space="preserve">هیچ گونه کپی برداری غیرمجاز، سرقت ادبی یا علمی </w:t>
      </w:r>
      <w:r w:rsidRPr="00227F31">
        <w:rPr>
          <w:rFonts w:cs="B Nazanin"/>
          <w:sz w:val="22"/>
          <w:szCs w:val="22"/>
          <w:lang w:bidi="fa-IR"/>
        </w:rPr>
        <w:t>(Plagiarism)</w:t>
      </w:r>
      <w:r w:rsidRPr="00227F31">
        <w:rPr>
          <w:rFonts w:cs="B Nazanin" w:hint="cs"/>
          <w:sz w:val="22"/>
          <w:szCs w:val="22"/>
          <w:rtl/>
          <w:lang w:bidi="fa-IR"/>
        </w:rPr>
        <w:t xml:space="preserve">  در مقاله اینجانب وجود ندارد.</w:t>
      </w:r>
    </w:p>
    <w:p w:rsidR="00D27B85" w:rsidRPr="00227F31" w:rsidRDefault="00D27B85" w:rsidP="00D27B8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>تمامي نويسندگان متن نهايي مقاله را ملاحظه كرده</w:t>
      </w:r>
      <w:r w:rsidRPr="00227F31">
        <w:rPr>
          <w:rFonts w:cs="B Nazanin"/>
          <w:sz w:val="22"/>
          <w:szCs w:val="22"/>
          <w:rtl/>
          <w:lang w:bidi="fa-IR"/>
        </w:rPr>
        <w:softHyphen/>
      </w:r>
      <w:r w:rsidRPr="00227F31">
        <w:rPr>
          <w:rFonts w:cs="B Nazanin" w:hint="cs"/>
          <w:sz w:val="22"/>
          <w:szCs w:val="22"/>
          <w:rtl/>
          <w:lang w:bidi="fa-IR"/>
        </w:rPr>
        <w:t>اند.</w:t>
      </w:r>
    </w:p>
    <w:p w:rsidR="00D27B85" w:rsidRPr="00227F31" w:rsidRDefault="00D27B85" w:rsidP="00D27B8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 xml:space="preserve">كليه مسئوليت علمي مقاله حاضر را مي پذيرم. </w:t>
      </w:r>
    </w:p>
    <w:p w:rsidR="00D27B85" w:rsidRPr="00227F31" w:rsidRDefault="00D27B85" w:rsidP="00D27B8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/>
          <w:sz w:val="22"/>
          <w:szCs w:val="22"/>
          <w:rtl/>
          <w:lang w:bidi="fa-IR"/>
        </w:rPr>
        <w:t>چنانچه در هر زمان مشخص شود که تخلف علم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/>
          <w:sz w:val="22"/>
          <w:szCs w:val="22"/>
          <w:rtl/>
          <w:lang w:bidi="fa-IR"/>
        </w:rPr>
        <w:t xml:space="preserve"> در مقاله 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نجانب</w:t>
      </w:r>
      <w:r w:rsidRPr="00227F31">
        <w:rPr>
          <w:rFonts w:cs="B Nazanin"/>
          <w:sz w:val="22"/>
          <w:szCs w:val="22"/>
          <w:rtl/>
          <w:lang w:bidi="fa-IR"/>
        </w:rPr>
        <w:t xml:space="preserve"> وجود داشته و 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ن</w:t>
      </w:r>
      <w:r w:rsidRPr="00227F31">
        <w:rPr>
          <w:rFonts w:cs="B Nazanin"/>
          <w:sz w:val="22"/>
          <w:szCs w:val="22"/>
          <w:rtl/>
          <w:lang w:bidi="fa-IR"/>
        </w:rPr>
        <w:t xml:space="preserve"> مورد سبب تض</w:t>
      </w:r>
      <w:r w:rsidRPr="00227F31">
        <w:rPr>
          <w:rFonts w:cs="B Nazanin" w:hint="cs"/>
          <w:sz w:val="22"/>
          <w:szCs w:val="22"/>
          <w:rtl/>
          <w:lang w:bidi="fa-IR"/>
        </w:rPr>
        <w:t>یی</w:t>
      </w:r>
      <w:r w:rsidRPr="00227F31">
        <w:rPr>
          <w:rFonts w:cs="B Nazanin" w:hint="eastAsia"/>
          <w:sz w:val="22"/>
          <w:szCs w:val="22"/>
          <w:rtl/>
          <w:lang w:bidi="fa-IR"/>
        </w:rPr>
        <w:t>ع</w:t>
      </w:r>
      <w:r w:rsidRPr="00227F31">
        <w:rPr>
          <w:rFonts w:cs="B Nazanin"/>
          <w:sz w:val="22"/>
          <w:szCs w:val="22"/>
          <w:rtl/>
          <w:lang w:bidi="fa-IR"/>
        </w:rPr>
        <w:t xml:space="preserve"> حقوق </w:t>
      </w:r>
      <w:r>
        <w:rPr>
          <w:rFonts w:cs="B Nazanin" w:hint="cs"/>
          <w:sz w:val="22"/>
          <w:szCs w:val="22"/>
          <w:rtl/>
          <w:lang w:bidi="fa-IR"/>
        </w:rPr>
        <w:t>نشریه عمران و پروژه</w:t>
      </w:r>
      <w:r w:rsidRPr="00227F31">
        <w:rPr>
          <w:rFonts w:cs="B Nazanin"/>
          <w:sz w:val="22"/>
          <w:szCs w:val="22"/>
          <w:rtl/>
          <w:lang w:bidi="fa-IR"/>
        </w:rPr>
        <w:t xml:space="preserve"> شده است، بدون ق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د</w:t>
      </w:r>
      <w:r w:rsidRPr="00227F31">
        <w:rPr>
          <w:rFonts w:cs="B Nazanin"/>
          <w:sz w:val="22"/>
          <w:szCs w:val="22"/>
          <w:rtl/>
          <w:lang w:bidi="fa-IR"/>
        </w:rPr>
        <w:t xml:space="preserve"> و شرط کل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ه</w:t>
      </w:r>
      <w:r w:rsidRPr="00227F31">
        <w:rPr>
          <w:rFonts w:cs="B Nazanin"/>
          <w:sz w:val="22"/>
          <w:szCs w:val="22"/>
          <w:rtl/>
          <w:lang w:bidi="fa-IR"/>
        </w:rPr>
        <w:t xml:space="preserve"> خسارت </w:t>
      </w:r>
      <w:r w:rsidRPr="00227F31">
        <w:rPr>
          <w:rFonts w:cs="B Nazanin" w:hint="cs"/>
          <w:sz w:val="22"/>
          <w:szCs w:val="22"/>
          <w:rtl/>
          <w:lang w:bidi="fa-IR"/>
        </w:rPr>
        <w:t>وارده</w:t>
      </w:r>
      <w:r w:rsidRPr="00227F31">
        <w:rPr>
          <w:rFonts w:cs="B Nazanin"/>
          <w:sz w:val="22"/>
          <w:szCs w:val="22"/>
          <w:rtl/>
          <w:lang w:bidi="fa-IR"/>
        </w:rPr>
        <w:t xml:space="preserve"> را جبران نما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م</w:t>
      </w:r>
      <w:r w:rsidRPr="00227F31">
        <w:rPr>
          <w:rFonts w:cs="B Nazanin"/>
          <w:sz w:val="22"/>
          <w:szCs w:val="22"/>
          <w:rtl/>
          <w:lang w:bidi="fa-IR"/>
        </w:rPr>
        <w:t>.</w:t>
      </w:r>
    </w:p>
    <w:p w:rsidR="00D27B85" w:rsidRPr="003D4AF9" w:rsidRDefault="00D27B85" w:rsidP="00D27B8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rtl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>ضمنا حق چاپ اين مقاله به "</w:t>
      </w:r>
      <w:r>
        <w:rPr>
          <w:rFonts w:cs="B Nazanin" w:hint="cs"/>
          <w:sz w:val="22"/>
          <w:szCs w:val="22"/>
          <w:rtl/>
          <w:lang w:bidi="fa-IR"/>
        </w:rPr>
        <w:t>نشریه عمران و پروژه</w:t>
      </w:r>
      <w:r w:rsidRPr="00227F31">
        <w:rPr>
          <w:rFonts w:cs="B Nazanin" w:hint="cs"/>
          <w:sz w:val="22"/>
          <w:szCs w:val="22"/>
          <w:rtl/>
          <w:lang w:bidi="fa-IR"/>
        </w:rPr>
        <w:t>" واگذار مي شود.</w:t>
      </w:r>
    </w:p>
    <w:p w:rsidR="00D27B85" w:rsidRDefault="00D27B85" w:rsidP="00C74184">
      <w:pPr>
        <w:spacing w:line="276" w:lineRule="auto"/>
        <w:jc w:val="both"/>
        <w:rPr>
          <w:rFonts w:cs="B Nazanin"/>
          <w:rtl/>
          <w:lang w:bidi="fa-IR"/>
        </w:rPr>
      </w:pPr>
    </w:p>
    <w:sdt>
      <w:sdtPr>
        <w:rPr>
          <w:rFonts w:cs="B Nazanin" w:hint="cs"/>
          <w:rtl/>
          <w:lang w:bidi="fa-IR"/>
        </w:rPr>
        <w:id w:val="1363931504"/>
        <w:lock w:val="contentLocked"/>
        <w:placeholder>
          <w:docPart w:val="BB27FB94C9C94DACB5AB19A960323F86"/>
        </w:placeholder>
        <w:group/>
      </w:sdtPr>
      <w:sdtContent>
        <w:p w:rsidR="00D27B85" w:rsidRPr="00934C35" w:rsidRDefault="00D27B85" w:rsidP="00C74184">
          <w:pPr>
            <w:spacing w:line="276" w:lineRule="auto"/>
            <w:jc w:val="center"/>
            <w:rPr>
              <w:rFonts w:cs="B Nazanin"/>
              <w:rtl/>
              <w:lang w:bidi="fa-IR"/>
            </w:rPr>
          </w:pPr>
          <w:r w:rsidRPr="00934C35">
            <w:rPr>
              <w:rFonts w:cs="B Nazanin" w:hint="cs"/>
              <w:rtl/>
              <w:lang w:bidi="fa-IR"/>
            </w:rPr>
            <w:t>امضاء</w:t>
          </w:r>
          <w:r>
            <w:rPr>
              <w:rFonts w:cs="B Nazanin"/>
              <w:rtl/>
              <w:lang w:bidi="fa-IR"/>
            </w:rPr>
            <w:tab/>
          </w:r>
          <w:r>
            <w:rPr>
              <w:rFonts w:cs="B Nazanin"/>
              <w:rtl/>
              <w:lang w:bidi="fa-IR"/>
            </w:rPr>
            <w:tab/>
          </w:r>
          <w:r>
            <w:rPr>
              <w:rFonts w:cs="B Nazanin" w:hint="cs"/>
              <w:rtl/>
              <w:lang w:bidi="fa-IR"/>
            </w:rPr>
            <w:t xml:space="preserve">                                                                              </w:t>
          </w:r>
          <w:r w:rsidRPr="00934C35">
            <w:rPr>
              <w:rFonts w:cs="B Nazanin" w:hint="cs"/>
              <w:rtl/>
              <w:lang w:bidi="fa-IR"/>
            </w:rPr>
            <w:t>تاريخ</w:t>
          </w:r>
          <w:r>
            <w:rPr>
              <w:rFonts w:cs="B Nazanin" w:hint="cs"/>
              <w:rtl/>
              <w:lang w:bidi="fa-IR"/>
            </w:rPr>
            <w:t>:</w:t>
          </w:r>
        </w:p>
      </w:sdtContent>
    </w:sdt>
    <w:p w:rsidR="00187E7D" w:rsidRDefault="00187E7D"/>
    <w:sectPr w:rsidR="00187E7D" w:rsidSect="0008368A">
      <w:headerReference w:type="even" r:id="rId8"/>
      <w:head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99" w:rsidRDefault="00B41B99" w:rsidP="00D27B85">
      <w:r>
        <w:separator/>
      </w:r>
    </w:p>
  </w:endnote>
  <w:endnote w:type="continuationSeparator" w:id="0">
    <w:p w:rsidR="00B41B99" w:rsidRDefault="00B41B99" w:rsidP="00D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99" w:rsidRDefault="00B41B99" w:rsidP="00D27B85">
      <w:r>
        <w:separator/>
      </w:r>
    </w:p>
  </w:footnote>
  <w:footnote w:type="continuationSeparator" w:id="0">
    <w:p w:rsidR="00B41B99" w:rsidRDefault="00B41B99" w:rsidP="00D2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A" w:rsidRDefault="00B41B9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59016" o:spid="_x0000_s2050" type="#_x0000_t75" style="position:absolute;left:0;text-align:left;margin-left:0;margin-top:0;width:566.9pt;height:566.9pt;z-index:-251656192;mso-position-horizontal:center;mso-position-horizontal-relative:margin;mso-position-vertical:center;mso-position-vertical-relative:margin" o:allowincell="f">
          <v:imagedata r:id="rId1" o:title="FAR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A" w:rsidRPr="0008368A" w:rsidRDefault="00B41B99" w:rsidP="00932EA3">
    <w:pPr>
      <w:pStyle w:val="Header"/>
      <w:rPr>
        <w:rFonts w:cs="B Mitra"/>
        <w:b/>
        <w:bCs/>
        <w:sz w:val="28"/>
        <w:szCs w:val="28"/>
      </w:rPr>
    </w:pPr>
    <w:r w:rsidRPr="0008368A">
      <w:rPr>
        <w:rFonts w:cs="B Mitra" w:hint="cs"/>
        <w:b/>
        <w:bCs/>
        <w:sz w:val="28"/>
        <w:szCs w:val="28"/>
        <w:rtl/>
        <w:lang w:bidi="fa-IR"/>
      </w:rPr>
      <w:t>فرم تعهدنامه علمی</w:t>
    </w:r>
    <w:r w:rsidRPr="0008368A">
      <w:rPr>
        <w:rFonts w:cs="B Mitra"/>
        <w:b/>
        <w:bCs/>
        <w:sz w:val="28"/>
        <w:szCs w:val="28"/>
      </w:rPr>
      <w:ptab w:relativeTo="margin" w:alignment="center" w:leader="none"/>
    </w:r>
    <w:r>
      <w:rPr>
        <w:rFonts w:cs="B Mitra"/>
        <w:b/>
        <w:bCs/>
        <w:noProof/>
        <w:sz w:val="28"/>
        <w:szCs w:val="28"/>
        <w:lang w:bidi="fa-IR"/>
      </w:rPr>
      <w:drawing>
        <wp:inline distT="0" distB="0" distL="0" distR="0" wp14:anchorId="4323C190" wp14:editId="4DC590C5">
          <wp:extent cx="1908000" cy="25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805677c-b9ea-4569-adad-e347bd6702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368A">
      <w:rPr>
        <w:rFonts w:cs="B Mitra"/>
        <w:b/>
        <w:bCs/>
        <w:sz w:val="28"/>
        <w:szCs w:val="28"/>
      </w:rPr>
      <w:ptab w:relativeTo="margin" w:alignment="right" w:leader="none"/>
    </w:r>
    <w:r>
      <w:rPr>
        <w:rFonts w:cs="B Mitra" w:hint="cs"/>
        <w:b/>
        <w:bCs/>
        <w:sz w:val="28"/>
        <w:szCs w:val="28"/>
        <w:rtl/>
      </w:rPr>
      <w:t>نشریه عمران و پروژه</w:t>
    </w:r>
  </w:p>
  <w:p w:rsidR="00932EA3" w:rsidRDefault="00B41B99">
    <w:pPr>
      <w:rPr>
        <w:rFonts w:hint="cs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A" w:rsidRDefault="00B41B9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59015" o:spid="_x0000_s2049" type="#_x0000_t75" style="position:absolute;left:0;text-align:left;margin-left:0;margin-top:0;width:566.9pt;height:566.9pt;z-index:-251657216;mso-position-horizontal:center;mso-position-horizontal-relative:margin;mso-position-vertical:center;mso-position-vertical-relative:margin" o:allowincell="f">
          <v:imagedata r:id="rId1" o:title="FAR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C17"/>
    <w:multiLevelType w:val="hybridMultilevel"/>
    <w:tmpl w:val="1D68A8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85"/>
    <w:rsid w:val="00187E7D"/>
    <w:rsid w:val="00474BB0"/>
    <w:rsid w:val="00A4156D"/>
    <w:rsid w:val="00B41B99"/>
    <w:rsid w:val="00D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85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D27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8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85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D27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8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CAC3B29444EA7A0DEF1E0AFDF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FA62-440F-4D7A-ABE8-54D6504D2263}"/>
      </w:docPartPr>
      <w:docPartBody>
        <w:p w:rsidR="00000000" w:rsidRDefault="00B14449" w:rsidP="00B14449">
          <w:pPr>
            <w:pStyle w:val="CDCCAC3B29444EA7A0DEF1E0AFDF90CA"/>
          </w:pPr>
          <w:r w:rsidRPr="00193BFC">
            <w:rPr>
              <w:rStyle w:val="PlaceholderText"/>
            </w:rPr>
            <w:t>Click here to enter text.</w:t>
          </w:r>
        </w:p>
      </w:docPartBody>
    </w:docPart>
    <w:docPart>
      <w:docPartPr>
        <w:name w:val="3AC249BD28244FA5BDB8FFE16881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D8AE-A4F8-435A-94E4-0C307302C941}"/>
      </w:docPartPr>
      <w:docPartBody>
        <w:p w:rsidR="00000000" w:rsidRDefault="00B14449" w:rsidP="00B14449">
          <w:pPr>
            <w:pStyle w:val="3AC249BD28244FA5BDB8FFE168815C39"/>
          </w:pPr>
          <w:r w:rsidRPr="00193BFC">
            <w:rPr>
              <w:rStyle w:val="PlaceholderText"/>
            </w:rPr>
            <w:t>Click here to enter text.</w:t>
          </w:r>
        </w:p>
      </w:docPartBody>
    </w:docPart>
    <w:docPart>
      <w:docPartPr>
        <w:name w:val="F067D8FCE992455B8A43D5957863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39A4-C05A-4686-97E4-929BBC8B4EF6}"/>
      </w:docPartPr>
      <w:docPartBody>
        <w:p w:rsidR="00000000" w:rsidRDefault="00B14449" w:rsidP="00B14449">
          <w:pPr>
            <w:pStyle w:val="F067D8FCE992455B8A43D5957863C2BE"/>
          </w:pPr>
          <w:r w:rsidRPr="00193BFC">
            <w:rPr>
              <w:rStyle w:val="PlaceholderText"/>
            </w:rPr>
            <w:t>Click here to enter text.</w:t>
          </w:r>
        </w:p>
      </w:docPartBody>
    </w:docPart>
    <w:docPart>
      <w:docPartPr>
        <w:name w:val="BB27FB94C9C94DACB5AB19A96032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0E94-4DD7-4065-9D11-D9ADEDC5ED85}"/>
      </w:docPartPr>
      <w:docPartBody>
        <w:p w:rsidR="00000000" w:rsidRDefault="00B14449" w:rsidP="00B14449">
          <w:pPr>
            <w:pStyle w:val="BB27FB94C9C94DACB5AB19A960323F86"/>
          </w:pPr>
          <w:r w:rsidRPr="00C571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49"/>
    <w:rsid w:val="00B14449"/>
    <w:rsid w:val="00C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449"/>
    <w:rPr>
      <w:color w:val="808080"/>
    </w:rPr>
  </w:style>
  <w:style w:type="paragraph" w:customStyle="1" w:styleId="CDCCAC3B29444EA7A0DEF1E0AFDF90CA">
    <w:name w:val="CDCCAC3B29444EA7A0DEF1E0AFDF90CA"/>
    <w:rsid w:val="00B14449"/>
    <w:pPr>
      <w:bidi/>
    </w:pPr>
  </w:style>
  <w:style w:type="paragraph" w:customStyle="1" w:styleId="3AC249BD28244FA5BDB8FFE168815C39">
    <w:name w:val="3AC249BD28244FA5BDB8FFE168815C39"/>
    <w:rsid w:val="00B14449"/>
    <w:pPr>
      <w:bidi/>
    </w:pPr>
  </w:style>
  <w:style w:type="paragraph" w:customStyle="1" w:styleId="F067D8FCE992455B8A43D5957863C2BE">
    <w:name w:val="F067D8FCE992455B8A43D5957863C2BE"/>
    <w:rsid w:val="00B14449"/>
    <w:pPr>
      <w:bidi/>
    </w:pPr>
  </w:style>
  <w:style w:type="paragraph" w:customStyle="1" w:styleId="BB27FB94C9C94DACB5AB19A960323F86">
    <w:name w:val="BB27FB94C9C94DACB5AB19A960323F86"/>
    <w:rsid w:val="00B1444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449"/>
    <w:rPr>
      <w:color w:val="808080"/>
    </w:rPr>
  </w:style>
  <w:style w:type="paragraph" w:customStyle="1" w:styleId="CDCCAC3B29444EA7A0DEF1E0AFDF90CA">
    <w:name w:val="CDCCAC3B29444EA7A0DEF1E0AFDF90CA"/>
    <w:rsid w:val="00B14449"/>
    <w:pPr>
      <w:bidi/>
    </w:pPr>
  </w:style>
  <w:style w:type="paragraph" w:customStyle="1" w:styleId="3AC249BD28244FA5BDB8FFE168815C39">
    <w:name w:val="3AC249BD28244FA5BDB8FFE168815C39"/>
    <w:rsid w:val="00B14449"/>
    <w:pPr>
      <w:bidi/>
    </w:pPr>
  </w:style>
  <w:style w:type="paragraph" w:customStyle="1" w:styleId="F067D8FCE992455B8A43D5957863C2BE">
    <w:name w:val="F067D8FCE992455B8A43D5957863C2BE"/>
    <w:rsid w:val="00B14449"/>
    <w:pPr>
      <w:bidi/>
    </w:pPr>
  </w:style>
  <w:style w:type="paragraph" w:customStyle="1" w:styleId="BB27FB94C9C94DACB5AB19A960323F86">
    <w:name w:val="BB27FB94C9C94DACB5AB19A960323F86"/>
    <w:rsid w:val="00B1444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2608</dc:creator>
  <cp:lastModifiedBy>2608</cp:lastModifiedBy>
  <cp:revision>2</cp:revision>
  <cp:lastPrinted>2019-06-08T15:07:00Z</cp:lastPrinted>
  <dcterms:created xsi:type="dcterms:W3CDTF">2019-06-08T15:02:00Z</dcterms:created>
  <dcterms:modified xsi:type="dcterms:W3CDTF">2019-06-08T15:20:00Z</dcterms:modified>
</cp:coreProperties>
</file>